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A5CDC" w14:textId="3F48059D" w:rsidR="005C0414" w:rsidRPr="00F32BC8" w:rsidRDefault="005C0414" w:rsidP="005C0414">
      <w:pPr>
        <w:rPr>
          <w:rFonts w:ascii="Helvetica" w:hAnsi="Helvetica"/>
          <w:sz w:val="20"/>
          <w:szCs w:val="20"/>
        </w:rPr>
      </w:pPr>
      <w:r w:rsidRPr="00F32BC8">
        <w:rPr>
          <w:rFonts w:ascii="Helvetica" w:hAnsi="Helvetica"/>
          <w:sz w:val="20"/>
          <w:szCs w:val="20"/>
        </w:rPr>
        <w:t>There are eight categories in the Classification, which are determined according to the following gemmological principles. These principles relate to whether the Opal is natural, treated, absorbent, precious, or homogenous.</w:t>
      </w:r>
    </w:p>
    <w:p w14:paraId="490C3805" w14:textId="77777777" w:rsidR="005C0414" w:rsidRPr="00F32BC8" w:rsidRDefault="005C0414" w:rsidP="005C0414">
      <w:pPr>
        <w:rPr>
          <w:rFonts w:ascii="Helvetica" w:hAnsi="Helvetica"/>
          <w:sz w:val="20"/>
          <w:szCs w:val="20"/>
        </w:rPr>
      </w:pPr>
    </w:p>
    <w:p w14:paraId="45992915" w14:textId="77777777" w:rsidR="005C0414" w:rsidRPr="00F32BC8" w:rsidRDefault="005C0414" w:rsidP="005C0414">
      <w:pPr>
        <w:rPr>
          <w:rFonts w:ascii="Helvetica" w:hAnsi="Helvetica"/>
          <w:b/>
          <w:bCs/>
          <w:sz w:val="20"/>
          <w:szCs w:val="20"/>
        </w:rPr>
      </w:pPr>
      <w:r w:rsidRPr="00F32BC8">
        <w:rPr>
          <w:rFonts w:ascii="Helvetica" w:hAnsi="Helvetica"/>
          <w:b/>
          <w:bCs/>
          <w:sz w:val="20"/>
          <w:szCs w:val="20"/>
        </w:rPr>
        <w:t>Natural Precious Opal</w:t>
      </w:r>
      <w:r w:rsidRPr="00F32BC8">
        <w:rPr>
          <w:rFonts w:ascii="Helvetica" w:hAnsi="Helvetica"/>
          <w:b/>
          <w:bCs/>
          <w:sz w:val="20"/>
          <w:szCs w:val="20"/>
        </w:rPr>
        <w:tab/>
      </w:r>
    </w:p>
    <w:p w14:paraId="184C8354" w14:textId="5A3D4F4B" w:rsidR="005C0414" w:rsidRPr="00F32BC8" w:rsidRDefault="005C0414" w:rsidP="005C0414">
      <w:pPr>
        <w:rPr>
          <w:rFonts w:ascii="Helvetica" w:hAnsi="Helvetica"/>
          <w:sz w:val="20"/>
          <w:szCs w:val="20"/>
        </w:rPr>
      </w:pPr>
      <w:bookmarkStart w:id="0" w:name="_Hlk535244788"/>
      <w:bookmarkStart w:id="1" w:name="_Hlk534622889"/>
      <w:r w:rsidRPr="00F32BC8">
        <w:rPr>
          <w:rFonts w:ascii="Helvetica" w:hAnsi="Helvetica"/>
          <w:sz w:val="20"/>
          <w:szCs w:val="20"/>
        </w:rPr>
        <w:t>Is opal in its natural state apart from cutting and polishing, it is impervious, has play of colour, and is of substantially homogeneous</w:t>
      </w:r>
      <w:bookmarkEnd w:id="0"/>
      <w:r w:rsidRPr="00F32BC8">
        <w:rPr>
          <w:rFonts w:ascii="Helvetica" w:hAnsi="Helvetica"/>
          <w:sz w:val="20"/>
          <w:szCs w:val="20"/>
        </w:rPr>
        <w:t xml:space="preserve"> chemical composition.</w:t>
      </w:r>
    </w:p>
    <w:p w14:paraId="7D17C91C" w14:textId="5EC5791B" w:rsidR="005C0414" w:rsidRPr="00F32BC8" w:rsidRDefault="005C0414" w:rsidP="005C0414">
      <w:pPr>
        <w:rPr>
          <w:rFonts w:ascii="Helvetica" w:hAnsi="Helvetica"/>
          <w:color w:val="FF0000"/>
          <w:sz w:val="18"/>
          <w:szCs w:val="18"/>
        </w:rPr>
      </w:pPr>
      <w:r w:rsidRPr="00F32BC8">
        <w:rPr>
          <w:rFonts w:ascii="Helvetica" w:hAnsi="Helvetica"/>
          <w:color w:val="FF0000"/>
          <w:sz w:val="18"/>
          <w:szCs w:val="18"/>
        </w:rPr>
        <w:t>[Note 1. Discussion arose with the words “…and is of substantially homogeneous chemical composition” – this was changed to “… and is homogenous.”]</w:t>
      </w:r>
    </w:p>
    <w:bookmarkEnd w:id="1"/>
    <w:p w14:paraId="1D51D829" w14:textId="74CDE570" w:rsidR="005C0414" w:rsidRPr="00F32BC8" w:rsidRDefault="005C0414" w:rsidP="005C0414">
      <w:pPr>
        <w:rPr>
          <w:rFonts w:ascii="Helvetica" w:hAnsi="Helvetica"/>
          <w:i/>
          <w:iCs/>
          <w:sz w:val="20"/>
          <w:szCs w:val="20"/>
        </w:rPr>
      </w:pPr>
      <w:r w:rsidRPr="00F32BC8">
        <w:rPr>
          <w:rFonts w:ascii="Helvetica" w:hAnsi="Helvetica"/>
          <w:i/>
          <w:iCs/>
          <w:sz w:val="20"/>
          <w:szCs w:val="20"/>
        </w:rPr>
        <w:t>Examples include Types such as Black opal, Light Opal and Fire Opal</w:t>
      </w:r>
    </w:p>
    <w:p w14:paraId="19E800C9" w14:textId="77777777" w:rsidR="005C0414" w:rsidRPr="00F32BC8" w:rsidRDefault="005C0414" w:rsidP="005C0414">
      <w:pPr>
        <w:rPr>
          <w:rFonts w:ascii="Helvetica" w:hAnsi="Helvetica"/>
          <w:sz w:val="20"/>
          <w:szCs w:val="20"/>
        </w:rPr>
      </w:pPr>
    </w:p>
    <w:p w14:paraId="67DE5071" w14:textId="77777777" w:rsidR="005C0414" w:rsidRPr="00F32BC8" w:rsidRDefault="005C0414" w:rsidP="005C0414">
      <w:pPr>
        <w:rPr>
          <w:rFonts w:ascii="Helvetica" w:hAnsi="Helvetica"/>
          <w:b/>
          <w:bCs/>
          <w:sz w:val="20"/>
          <w:szCs w:val="20"/>
        </w:rPr>
      </w:pPr>
      <w:r w:rsidRPr="00F32BC8">
        <w:rPr>
          <w:rFonts w:ascii="Helvetica" w:hAnsi="Helvetica"/>
          <w:b/>
          <w:bCs/>
          <w:sz w:val="20"/>
          <w:szCs w:val="20"/>
        </w:rPr>
        <w:t>Natural Precious Opal on Host Rock</w:t>
      </w:r>
    </w:p>
    <w:p w14:paraId="56C0FE0E" w14:textId="77777777" w:rsidR="005C0414" w:rsidRPr="00F32BC8" w:rsidRDefault="005C0414" w:rsidP="005C0414">
      <w:pPr>
        <w:rPr>
          <w:rFonts w:ascii="Helvetica" w:hAnsi="Helvetica"/>
          <w:sz w:val="20"/>
          <w:szCs w:val="20"/>
        </w:rPr>
      </w:pPr>
      <w:bookmarkStart w:id="2" w:name="_Hlk534622924"/>
      <w:r w:rsidRPr="00F32BC8">
        <w:rPr>
          <w:rFonts w:ascii="Helvetica" w:hAnsi="Helvetica"/>
          <w:sz w:val="20"/>
          <w:szCs w:val="20"/>
        </w:rPr>
        <w:t>Is opal in its natural state apart from cutting and polishing, it is impervious, has play of colour, and is naturally attached to the host rock as a layer or where there is a substantial amount of opal on the presentation face.</w:t>
      </w:r>
      <w:bookmarkEnd w:id="2"/>
    </w:p>
    <w:p w14:paraId="44DF345B" w14:textId="7472E5AD" w:rsidR="005C0414" w:rsidRPr="00F32BC8" w:rsidRDefault="005C0414" w:rsidP="005C0414">
      <w:pPr>
        <w:rPr>
          <w:rFonts w:ascii="Helvetica" w:hAnsi="Helvetica"/>
          <w:i/>
          <w:iCs/>
          <w:sz w:val="20"/>
          <w:szCs w:val="20"/>
        </w:rPr>
      </w:pPr>
      <w:r w:rsidRPr="00F32BC8">
        <w:rPr>
          <w:rFonts w:ascii="Helvetica" w:hAnsi="Helvetica"/>
          <w:i/>
          <w:iCs/>
          <w:sz w:val="20"/>
          <w:szCs w:val="20"/>
        </w:rPr>
        <w:t xml:space="preserve">Examples include Types such as Boulder opal (Opal on Ironstone), Opal on Sandstone, quartzite, </w:t>
      </w:r>
      <w:proofErr w:type="gramStart"/>
      <w:r w:rsidRPr="00F32BC8">
        <w:rPr>
          <w:rFonts w:ascii="Helvetica" w:hAnsi="Helvetica"/>
          <w:i/>
          <w:iCs/>
          <w:sz w:val="20"/>
          <w:szCs w:val="20"/>
        </w:rPr>
        <w:t>basalt ,</w:t>
      </w:r>
      <w:proofErr w:type="gramEnd"/>
      <w:r w:rsidRPr="00F32BC8">
        <w:rPr>
          <w:rFonts w:ascii="Helvetica" w:hAnsi="Helvetica"/>
          <w:i/>
          <w:iCs/>
          <w:sz w:val="20"/>
          <w:szCs w:val="20"/>
        </w:rPr>
        <w:t xml:space="preserve"> Rhyolite and Andesite.</w:t>
      </w:r>
    </w:p>
    <w:p w14:paraId="76E202B3" w14:textId="77777777" w:rsidR="005C0414" w:rsidRPr="00F32BC8" w:rsidRDefault="005C0414" w:rsidP="005C0414">
      <w:pPr>
        <w:rPr>
          <w:rFonts w:ascii="Helvetica" w:hAnsi="Helvetica"/>
          <w:sz w:val="20"/>
          <w:szCs w:val="20"/>
        </w:rPr>
      </w:pPr>
    </w:p>
    <w:p w14:paraId="41E855A9" w14:textId="77777777" w:rsidR="005C0414" w:rsidRPr="00F32BC8" w:rsidRDefault="005C0414" w:rsidP="005C0414">
      <w:pPr>
        <w:rPr>
          <w:rFonts w:ascii="Helvetica" w:hAnsi="Helvetica"/>
          <w:b/>
          <w:bCs/>
          <w:sz w:val="20"/>
          <w:szCs w:val="20"/>
        </w:rPr>
      </w:pPr>
      <w:r w:rsidRPr="00F32BC8">
        <w:rPr>
          <w:rFonts w:ascii="Helvetica" w:hAnsi="Helvetica"/>
          <w:b/>
          <w:bCs/>
          <w:sz w:val="20"/>
          <w:szCs w:val="20"/>
        </w:rPr>
        <w:t>Natural Precious Opal in Host Rock (Matrix)</w:t>
      </w:r>
    </w:p>
    <w:p w14:paraId="092AFCA1" w14:textId="77777777" w:rsidR="005C0414" w:rsidRPr="00F32BC8" w:rsidRDefault="005C0414" w:rsidP="005C0414">
      <w:pPr>
        <w:rPr>
          <w:rFonts w:ascii="Helvetica" w:hAnsi="Helvetica"/>
          <w:sz w:val="20"/>
          <w:szCs w:val="20"/>
        </w:rPr>
      </w:pPr>
      <w:bookmarkStart w:id="3" w:name="_Hlk534622947"/>
      <w:r w:rsidRPr="00F32BC8">
        <w:rPr>
          <w:rFonts w:ascii="Helvetica" w:hAnsi="Helvetica"/>
          <w:sz w:val="20"/>
          <w:szCs w:val="20"/>
        </w:rPr>
        <w:t>Is opal in its natural state apart from cutting and polishing, it is impervious, has play of colour, and is naturally attached as infillings of veins, pores, holes or between grains of the host rock.</w:t>
      </w:r>
    </w:p>
    <w:bookmarkEnd w:id="3"/>
    <w:p w14:paraId="512A63DC" w14:textId="578E79BF" w:rsidR="005C0414" w:rsidRPr="00F32BC8" w:rsidRDefault="005C0414" w:rsidP="005C0414">
      <w:pPr>
        <w:rPr>
          <w:rFonts w:ascii="Helvetica" w:hAnsi="Helvetica"/>
          <w:i/>
          <w:iCs/>
          <w:sz w:val="20"/>
          <w:szCs w:val="20"/>
        </w:rPr>
      </w:pPr>
      <w:r w:rsidRPr="00F32BC8">
        <w:rPr>
          <w:rFonts w:ascii="Helvetica" w:hAnsi="Helvetica"/>
          <w:i/>
          <w:iCs/>
          <w:sz w:val="20"/>
          <w:szCs w:val="20"/>
        </w:rPr>
        <w:t>Examples include Types such as Boulder Opal Matrix, Andamooka Opal Matrix, and Cantera Opal.</w:t>
      </w:r>
    </w:p>
    <w:p w14:paraId="0FE183CF" w14:textId="77777777" w:rsidR="005C0414" w:rsidRPr="00F32BC8" w:rsidRDefault="005C0414" w:rsidP="005C0414">
      <w:pPr>
        <w:rPr>
          <w:rFonts w:ascii="Helvetica" w:hAnsi="Helvetica"/>
          <w:sz w:val="20"/>
          <w:szCs w:val="20"/>
        </w:rPr>
      </w:pPr>
    </w:p>
    <w:p w14:paraId="6D128A74" w14:textId="77777777" w:rsidR="005C0414" w:rsidRPr="00F32BC8" w:rsidRDefault="005C0414" w:rsidP="005C0414">
      <w:pPr>
        <w:rPr>
          <w:rFonts w:ascii="Helvetica" w:hAnsi="Helvetica"/>
          <w:b/>
          <w:bCs/>
          <w:sz w:val="20"/>
          <w:szCs w:val="20"/>
        </w:rPr>
      </w:pPr>
      <w:r w:rsidRPr="00F32BC8">
        <w:rPr>
          <w:rFonts w:ascii="Helvetica" w:hAnsi="Helvetica"/>
          <w:b/>
          <w:bCs/>
          <w:sz w:val="20"/>
          <w:szCs w:val="20"/>
        </w:rPr>
        <w:t xml:space="preserve">Natural Common Opal </w:t>
      </w:r>
    </w:p>
    <w:p w14:paraId="6245D1AD" w14:textId="6FF38A6E" w:rsidR="005C0414" w:rsidRPr="00F32BC8" w:rsidRDefault="005C0414" w:rsidP="005C0414">
      <w:pPr>
        <w:rPr>
          <w:rFonts w:ascii="Helvetica" w:hAnsi="Helvetica"/>
          <w:color w:val="FF0000"/>
          <w:sz w:val="18"/>
          <w:szCs w:val="18"/>
        </w:rPr>
      </w:pPr>
      <w:r w:rsidRPr="00F32BC8">
        <w:rPr>
          <w:rFonts w:ascii="Helvetica" w:hAnsi="Helvetica"/>
          <w:color w:val="FF0000"/>
          <w:sz w:val="18"/>
          <w:szCs w:val="18"/>
        </w:rPr>
        <w:t>[Note 2. Discussion was to replace word Common with something else like Decorative]</w:t>
      </w:r>
    </w:p>
    <w:p w14:paraId="2B89C320" w14:textId="77777777" w:rsidR="005C0414" w:rsidRPr="00F32BC8" w:rsidRDefault="005C0414" w:rsidP="005C0414">
      <w:pPr>
        <w:rPr>
          <w:rFonts w:ascii="Helvetica" w:hAnsi="Helvetica"/>
          <w:sz w:val="20"/>
          <w:szCs w:val="20"/>
        </w:rPr>
      </w:pPr>
      <w:bookmarkStart w:id="4" w:name="_Hlk534622969"/>
      <w:r w:rsidRPr="00F32BC8">
        <w:rPr>
          <w:rFonts w:ascii="Helvetica" w:hAnsi="Helvetica"/>
          <w:sz w:val="20"/>
          <w:szCs w:val="20"/>
        </w:rPr>
        <w:t>Is opal in its natural state apart from cutting and polishing, it is impervious, without play of colour and it could be homogeneous or naturally attached to the host rock.</w:t>
      </w:r>
    </w:p>
    <w:bookmarkEnd w:id="4"/>
    <w:p w14:paraId="5F0F5DF7" w14:textId="598A537F" w:rsidR="005C0414" w:rsidRPr="00F32BC8" w:rsidRDefault="005C0414" w:rsidP="005C0414">
      <w:pPr>
        <w:rPr>
          <w:rFonts w:ascii="Helvetica" w:hAnsi="Helvetica"/>
          <w:i/>
          <w:iCs/>
          <w:sz w:val="20"/>
          <w:szCs w:val="20"/>
        </w:rPr>
      </w:pPr>
      <w:r w:rsidRPr="00F32BC8">
        <w:rPr>
          <w:rFonts w:ascii="Helvetica" w:hAnsi="Helvetica"/>
          <w:i/>
          <w:iCs/>
          <w:sz w:val="20"/>
          <w:szCs w:val="20"/>
        </w:rPr>
        <w:t>Examples of Types include Fire Opal, Pink, Blue and Green Opal.</w:t>
      </w:r>
    </w:p>
    <w:p w14:paraId="2AB20AED" w14:textId="77777777" w:rsidR="005C0414" w:rsidRPr="00F32BC8" w:rsidRDefault="005C0414" w:rsidP="005C0414">
      <w:pPr>
        <w:rPr>
          <w:rFonts w:ascii="Helvetica" w:hAnsi="Helvetica"/>
          <w:sz w:val="20"/>
          <w:szCs w:val="20"/>
        </w:rPr>
      </w:pPr>
    </w:p>
    <w:p w14:paraId="6B94C789" w14:textId="77777777" w:rsidR="005C0414" w:rsidRPr="00F32BC8" w:rsidRDefault="005C0414" w:rsidP="005C0414">
      <w:pPr>
        <w:rPr>
          <w:rFonts w:ascii="Helvetica" w:hAnsi="Helvetica"/>
          <w:b/>
          <w:bCs/>
          <w:sz w:val="20"/>
          <w:szCs w:val="20"/>
        </w:rPr>
      </w:pPr>
      <w:r w:rsidRPr="00F32BC8">
        <w:rPr>
          <w:rFonts w:ascii="Helvetica" w:hAnsi="Helvetica"/>
          <w:b/>
          <w:bCs/>
          <w:sz w:val="20"/>
          <w:szCs w:val="20"/>
        </w:rPr>
        <w:t>Natural Hydrophane Opal</w:t>
      </w:r>
    </w:p>
    <w:p w14:paraId="45B7C7CF" w14:textId="77777777" w:rsidR="005C0414" w:rsidRPr="00F32BC8" w:rsidRDefault="005C0414" w:rsidP="005C0414">
      <w:pPr>
        <w:rPr>
          <w:rFonts w:ascii="Helvetica" w:hAnsi="Helvetica"/>
          <w:sz w:val="20"/>
          <w:szCs w:val="20"/>
        </w:rPr>
      </w:pPr>
      <w:bookmarkStart w:id="5" w:name="_Hlk534623013"/>
      <w:r w:rsidRPr="00F32BC8">
        <w:rPr>
          <w:rFonts w:ascii="Helvetica" w:hAnsi="Helvetica"/>
          <w:sz w:val="20"/>
          <w:szCs w:val="20"/>
        </w:rPr>
        <w:t>Is opal in its natural state apart from cutting and polishing, it is absorbent, with or without play of colour, it could be homogeneous or naturally attached to the host rock.</w:t>
      </w:r>
      <w:bookmarkEnd w:id="5"/>
    </w:p>
    <w:p w14:paraId="36791F8D" w14:textId="55E01864" w:rsidR="005C0414" w:rsidRPr="00F32BC8" w:rsidRDefault="005C0414" w:rsidP="005C0414">
      <w:pPr>
        <w:rPr>
          <w:rFonts w:ascii="Helvetica" w:hAnsi="Helvetica"/>
          <w:i/>
          <w:iCs/>
          <w:sz w:val="20"/>
          <w:szCs w:val="20"/>
        </w:rPr>
      </w:pPr>
      <w:r w:rsidRPr="00F32BC8">
        <w:rPr>
          <w:rFonts w:ascii="Helvetica" w:hAnsi="Helvetica"/>
          <w:i/>
          <w:iCs/>
          <w:sz w:val="20"/>
          <w:szCs w:val="20"/>
        </w:rPr>
        <w:t>Examples of Types include Precious Hydrophane Opal, Hydrophane Opal in Matrix, Hydrophane Fire Opal.</w:t>
      </w:r>
    </w:p>
    <w:p w14:paraId="1114A805" w14:textId="77777777" w:rsidR="005C0414" w:rsidRPr="00F32BC8" w:rsidRDefault="005C0414" w:rsidP="005C0414">
      <w:pPr>
        <w:rPr>
          <w:rFonts w:ascii="Helvetica" w:hAnsi="Helvetica"/>
          <w:sz w:val="20"/>
          <w:szCs w:val="20"/>
        </w:rPr>
      </w:pPr>
    </w:p>
    <w:p w14:paraId="39D386D1" w14:textId="77777777" w:rsidR="00F32BC8" w:rsidRDefault="005C0414" w:rsidP="005C0414">
      <w:pPr>
        <w:rPr>
          <w:rFonts w:ascii="Helvetica" w:hAnsi="Helvetica"/>
          <w:sz w:val="20"/>
          <w:szCs w:val="20"/>
        </w:rPr>
      </w:pPr>
      <w:r w:rsidRPr="00F32BC8">
        <w:rPr>
          <w:rFonts w:ascii="Helvetica" w:hAnsi="Helvetica"/>
          <w:sz w:val="20"/>
          <w:szCs w:val="20"/>
        </w:rPr>
        <w:br/>
      </w:r>
    </w:p>
    <w:p w14:paraId="13EAEC53" w14:textId="0C0513C1" w:rsidR="005C0414" w:rsidRPr="00F32BC8" w:rsidRDefault="005C0414" w:rsidP="005C0414">
      <w:pPr>
        <w:rPr>
          <w:rFonts w:ascii="Helvetica" w:hAnsi="Helvetica"/>
          <w:sz w:val="20"/>
          <w:szCs w:val="20"/>
        </w:rPr>
      </w:pPr>
      <w:r w:rsidRPr="00F32BC8">
        <w:rPr>
          <w:rFonts w:ascii="Helvetica" w:hAnsi="Helvetica"/>
          <w:b/>
          <w:bCs/>
          <w:sz w:val="20"/>
          <w:szCs w:val="20"/>
        </w:rPr>
        <w:t>Treated Opal</w:t>
      </w:r>
    </w:p>
    <w:p w14:paraId="4FF40808" w14:textId="77777777" w:rsidR="005C0414" w:rsidRPr="00F32BC8" w:rsidRDefault="005C0414" w:rsidP="005C0414">
      <w:pPr>
        <w:rPr>
          <w:rFonts w:ascii="Helvetica" w:hAnsi="Helvetica"/>
          <w:sz w:val="20"/>
          <w:szCs w:val="20"/>
        </w:rPr>
      </w:pPr>
      <w:bookmarkStart w:id="6" w:name="_Hlk534623373"/>
      <w:r w:rsidRPr="00F32BC8">
        <w:rPr>
          <w:rFonts w:ascii="Helvetica" w:hAnsi="Helvetica"/>
          <w:sz w:val="20"/>
          <w:szCs w:val="20"/>
        </w:rPr>
        <w:t>Is natural opal which has been treated in any way other than by cutting and polishing.</w:t>
      </w:r>
      <w:bookmarkEnd w:id="6"/>
      <w:r w:rsidRPr="00F32BC8">
        <w:rPr>
          <w:rFonts w:ascii="Helvetica" w:hAnsi="Helvetica"/>
          <w:sz w:val="20"/>
          <w:szCs w:val="20"/>
        </w:rPr>
        <w:t xml:space="preserve"> </w:t>
      </w:r>
    </w:p>
    <w:p w14:paraId="5FE50168" w14:textId="28F1EB2F" w:rsidR="005C0414" w:rsidRPr="00F32BC8" w:rsidRDefault="005C0414" w:rsidP="005C0414">
      <w:pPr>
        <w:rPr>
          <w:rFonts w:ascii="Helvetica" w:hAnsi="Helvetica"/>
          <w:i/>
          <w:iCs/>
          <w:sz w:val="20"/>
          <w:szCs w:val="20"/>
        </w:rPr>
      </w:pPr>
      <w:r w:rsidRPr="00F32BC8">
        <w:rPr>
          <w:rFonts w:ascii="Helvetica" w:hAnsi="Helvetica"/>
          <w:i/>
          <w:iCs/>
          <w:sz w:val="20"/>
          <w:szCs w:val="20"/>
        </w:rPr>
        <w:lastRenderedPageBreak/>
        <w:t>Examples of Treatments include but not limited to dying, painting, coating, impregnation, filling, stabilization, or enhancement process of any kind.</w:t>
      </w:r>
    </w:p>
    <w:p w14:paraId="63D83167" w14:textId="77777777" w:rsidR="005C0414" w:rsidRPr="00F32BC8" w:rsidRDefault="005C0414" w:rsidP="005C0414">
      <w:pPr>
        <w:rPr>
          <w:rFonts w:ascii="Helvetica" w:hAnsi="Helvetica"/>
          <w:sz w:val="20"/>
          <w:szCs w:val="20"/>
        </w:rPr>
      </w:pPr>
    </w:p>
    <w:p w14:paraId="6F73DF33" w14:textId="77777777" w:rsidR="005C0414" w:rsidRPr="00F32BC8" w:rsidRDefault="005C0414" w:rsidP="005C0414">
      <w:pPr>
        <w:rPr>
          <w:rFonts w:ascii="Helvetica" w:hAnsi="Helvetica"/>
          <w:b/>
          <w:bCs/>
          <w:sz w:val="20"/>
          <w:szCs w:val="20"/>
        </w:rPr>
      </w:pPr>
      <w:r w:rsidRPr="00F32BC8">
        <w:rPr>
          <w:rFonts w:ascii="Helvetica" w:hAnsi="Helvetica"/>
          <w:b/>
          <w:bCs/>
          <w:sz w:val="20"/>
          <w:szCs w:val="20"/>
        </w:rPr>
        <w:t>Composite Opal</w:t>
      </w:r>
    </w:p>
    <w:p w14:paraId="4B46A15C" w14:textId="77777777" w:rsidR="005C0414" w:rsidRPr="00F32BC8" w:rsidRDefault="005C0414" w:rsidP="005C0414">
      <w:pPr>
        <w:rPr>
          <w:rFonts w:ascii="Helvetica" w:hAnsi="Helvetica"/>
          <w:sz w:val="20"/>
          <w:szCs w:val="20"/>
        </w:rPr>
      </w:pPr>
      <w:bookmarkStart w:id="7" w:name="_Hlk534623424"/>
      <w:r w:rsidRPr="00F32BC8">
        <w:rPr>
          <w:rFonts w:ascii="Helvetica" w:hAnsi="Helvetica"/>
          <w:sz w:val="20"/>
          <w:szCs w:val="20"/>
        </w:rPr>
        <w:t xml:space="preserve">Is natural opal which has been manually attached to any material. </w:t>
      </w:r>
    </w:p>
    <w:bookmarkEnd w:id="7"/>
    <w:p w14:paraId="6FA92DBF" w14:textId="77EC399F" w:rsidR="005C0414" w:rsidRPr="00F32BC8" w:rsidRDefault="005C0414" w:rsidP="005C0414">
      <w:pPr>
        <w:rPr>
          <w:rFonts w:ascii="Helvetica" w:hAnsi="Helvetica"/>
          <w:i/>
          <w:iCs/>
          <w:sz w:val="20"/>
          <w:szCs w:val="20"/>
        </w:rPr>
      </w:pPr>
      <w:r w:rsidRPr="00F32BC8">
        <w:rPr>
          <w:rFonts w:ascii="Helvetica" w:hAnsi="Helvetica"/>
          <w:i/>
          <w:iCs/>
          <w:sz w:val="20"/>
          <w:szCs w:val="20"/>
        </w:rPr>
        <w:t>Examples of Composites include but not limited to products such as doublets, triplets, mosaics, inlay and plastic embedded opal.</w:t>
      </w:r>
    </w:p>
    <w:p w14:paraId="3C6B769B" w14:textId="77777777" w:rsidR="005C0414" w:rsidRPr="00F32BC8" w:rsidRDefault="005C0414" w:rsidP="005C0414">
      <w:pPr>
        <w:rPr>
          <w:rFonts w:ascii="Helvetica" w:hAnsi="Helvetica"/>
          <w:sz w:val="20"/>
          <w:szCs w:val="20"/>
        </w:rPr>
      </w:pPr>
    </w:p>
    <w:p w14:paraId="484CE4BC" w14:textId="77777777" w:rsidR="005C0414" w:rsidRPr="00F32BC8" w:rsidRDefault="005C0414" w:rsidP="005C0414">
      <w:pPr>
        <w:rPr>
          <w:rFonts w:ascii="Helvetica" w:hAnsi="Helvetica"/>
          <w:b/>
          <w:bCs/>
          <w:sz w:val="20"/>
          <w:szCs w:val="20"/>
        </w:rPr>
      </w:pPr>
      <w:r w:rsidRPr="00F32BC8">
        <w:rPr>
          <w:rFonts w:ascii="Helvetica" w:hAnsi="Helvetica"/>
          <w:b/>
          <w:bCs/>
          <w:sz w:val="20"/>
          <w:szCs w:val="20"/>
        </w:rPr>
        <w:t>Synthetic &amp; Imitation</w:t>
      </w:r>
    </w:p>
    <w:p w14:paraId="48EFCCF3" w14:textId="62D0AFFB" w:rsidR="005C0414" w:rsidRPr="00F32BC8" w:rsidRDefault="005C0414" w:rsidP="005C0414">
      <w:pPr>
        <w:rPr>
          <w:rFonts w:ascii="Helvetica" w:hAnsi="Helvetica"/>
          <w:sz w:val="20"/>
          <w:szCs w:val="20"/>
        </w:rPr>
      </w:pPr>
      <w:bookmarkStart w:id="8" w:name="_Hlk534623454"/>
      <w:r w:rsidRPr="00F32BC8">
        <w:rPr>
          <w:rFonts w:ascii="Helvetica" w:hAnsi="Helvetica"/>
          <w:sz w:val="20"/>
          <w:szCs w:val="20"/>
        </w:rPr>
        <w:t>Is any material that simulates or resembles natural opal but is either manufactured or does not have the chemical formula SiO2.nH2O.</w:t>
      </w:r>
    </w:p>
    <w:bookmarkEnd w:id="8"/>
    <w:p w14:paraId="32965926" w14:textId="77777777" w:rsidR="005C0414" w:rsidRPr="00F32BC8" w:rsidRDefault="005C0414" w:rsidP="005C0414">
      <w:pPr>
        <w:rPr>
          <w:rFonts w:ascii="Helvetica" w:hAnsi="Helvetica"/>
          <w:i/>
          <w:iCs/>
          <w:sz w:val="20"/>
          <w:szCs w:val="20"/>
        </w:rPr>
      </w:pPr>
      <w:r w:rsidRPr="00F32BC8">
        <w:rPr>
          <w:rFonts w:ascii="Helvetica" w:hAnsi="Helvetica"/>
          <w:i/>
          <w:iCs/>
          <w:sz w:val="20"/>
          <w:szCs w:val="20"/>
        </w:rPr>
        <w:t>Examples include Synthetic Light Opal, Plastic Imitation, and iridescent materials used to imitate.</w:t>
      </w:r>
    </w:p>
    <w:p w14:paraId="1B84A707" w14:textId="77777777" w:rsidR="006D319F" w:rsidRPr="00F32BC8" w:rsidRDefault="006D319F">
      <w:pPr>
        <w:rPr>
          <w:rFonts w:ascii="Helvetica" w:hAnsi="Helvetica"/>
          <w:sz w:val="20"/>
          <w:szCs w:val="20"/>
        </w:rPr>
      </w:pPr>
    </w:p>
    <w:sectPr w:rsidR="006D319F" w:rsidRPr="00F32BC8" w:rsidSect="00AE2BF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698CD" w14:textId="77777777" w:rsidR="00765D50" w:rsidRDefault="00765D50" w:rsidP="00F32BC8">
      <w:pPr>
        <w:spacing w:after="0" w:line="240" w:lineRule="auto"/>
      </w:pPr>
      <w:r>
        <w:separator/>
      </w:r>
    </w:p>
  </w:endnote>
  <w:endnote w:type="continuationSeparator" w:id="0">
    <w:p w14:paraId="1F1AB988" w14:textId="77777777" w:rsidR="00765D50" w:rsidRDefault="00765D50" w:rsidP="00F3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6002" w14:textId="10384679" w:rsidR="00F32BC8" w:rsidRDefault="00F32BC8">
    <w:pPr>
      <w:pStyle w:val="Footer"/>
    </w:pPr>
  </w:p>
  <w:p w14:paraId="011B58E5" w14:textId="59F43D5D" w:rsidR="00F32BC8" w:rsidRDefault="00F32BC8">
    <w:pPr>
      <w:pStyle w:val="Footer"/>
    </w:pPr>
    <w:r>
      <w:rPr>
        <w:noProof/>
      </w:rPr>
      <mc:AlternateContent>
        <mc:Choice Requires="wpg">
          <w:drawing>
            <wp:anchor distT="0" distB="0" distL="114300" distR="114300" simplePos="0" relativeHeight="251659264" behindDoc="0" locked="0" layoutInCell="1" allowOverlap="1" wp14:anchorId="5DB62702" wp14:editId="6FD901B0">
              <wp:simplePos x="0" y="0"/>
              <wp:positionH relativeFrom="page">
                <wp:posOffset>3278659</wp:posOffset>
              </wp:positionH>
              <wp:positionV relativeFrom="page">
                <wp:posOffset>10272583</wp:posOffset>
              </wp:positionV>
              <wp:extent cx="420130" cy="420953"/>
              <wp:effectExtent l="0" t="0" r="0" b="0"/>
              <wp:wrapNone/>
              <wp:docPr id="48" name="Group 48"/>
              <wp:cNvGraphicFramePr/>
              <a:graphic xmlns:a="http://schemas.openxmlformats.org/drawingml/2006/main">
                <a:graphicData uri="http://schemas.microsoft.com/office/word/2010/wordprocessingGroup">
                  <wpg:wgp>
                    <wpg:cNvGrpSpPr/>
                    <wpg:grpSpPr>
                      <a:xfrm>
                        <a:off x="0" y="0"/>
                        <a:ext cx="420130" cy="420953"/>
                        <a:chOff x="0" y="0"/>
                        <a:chExt cx="1005840" cy="1005840"/>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2D850EA5" w14:textId="77777777" w:rsidR="00F32BC8" w:rsidRDefault="00F32BC8">
                            <w:pPr>
                              <w:pStyle w:val="NoSpacing"/>
                              <w:jc w:val="center"/>
                              <w:rPr>
                                <w:b/>
                                <w:color w:val="E7E6E6" w:themeColor="background2"/>
                                <w:spacing w:val="20"/>
                                <w:sz w:val="36"/>
                                <w:szCs w:val="36"/>
                              </w:rPr>
                            </w:pPr>
                            <w:r>
                              <w:rPr>
                                <w:b/>
                                <w:color w:val="E7E6E6" w:themeColor="background2"/>
                                <w:spacing w:val="20"/>
                                <w:sz w:val="36"/>
                                <w:szCs w:val="36"/>
                              </w:rPr>
                              <w:fldChar w:fldCharType="begin"/>
                            </w:r>
                            <w:r>
                              <w:rPr>
                                <w:b/>
                                <w:color w:val="E7E6E6" w:themeColor="background2"/>
                                <w:spacing w:val="20"/>
                                <w:sz w:val="36"/>
                                <w:szCs w:val="36"/>
                              </w:rPr>
                              <w:instrText xml:space="preserve"> PAGE   \* MERGEFORMAT </w:instrText>
                            </w:r>
                            <w:r>
                              <w:rPr>
                                <w:b/>
                                <w:color w:val="E7E6E6" w:themeColor="background2"/>
                                <w:spacing w:val="20"/>
                                <w:sz w:val="36"/>
                                <w:szCs w:val="36"/>
                              </w:rPr>
                              <w:fldChar w:fldCharType="separate"/>
                            </w:r>
                            <w:r>
                              <w:rPr>
                                <w:b/>
                                <w:noProof/>
                                <w:color w:val="E7E6E6" w:themeColor="background2"/>
                                <w:spacing w:val="20"/>
                                <w:sz w:val="36"/>
                                <w:szCs w:val="36"/>
                              </w:rPr>
                              <w:t>2</w:t>
                            </w:r>
                            <w:r>
                              <w:rPr>
                                <w:b/>
                                <w:noProof/>
                                <w:color w:val="E7E6E6"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DB62702" id="Group 48" o:spid="_x0000_s1026" style="position:absolute;margin-left:258.15pt;margin-top:808.85pt;width:33.1pt;height:33.15pt;z-index:251659264;mso-position-horizontal-relative:page;mso-position-vertical-relative:page;mso-width-relative:margin;mso-height-relative:margin" coordsize="10058,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">
              <v:rect id="Rectangle 49" o:spid="_x0000_s1027" style="position:absolute;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shape id="Freeform 5" o:spid="_x0000_s1028" style="position:absolute;left:1047;top:1047;width:7874;height:7874;visibility:visible;mso-wrap-style:square;v-text-anchor:middle" coordsize="240,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&#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472c4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2D850EA5" w14:textId="77777777" w:rsidR="00F32BC8" w:rsidRDefault="00F32BC8">
                      <w:pPr>
                        <w:pStyle w:val="NoSpacing"/>
                        <w:jc w:val="center"/>
                        <w:rPr>
                          <w:b/>
                          <w:color w:val="E7E6E6" w:themeColor="background2"/>
                          <w:spacing w:val="20"/>
                          <w:sz w:val="36"/>
                          <w:szCs w:val="36"/>
                        </w:rPr>
                      </w:pPr>
                      <w:r>
                        <w:rPr>
                          <w:b/>
                          <w:color w:val="E7E6E6" w:themeColor="background2"/>
                          <w:spacing w:val="20"/>
                          <w:sz w:val="36"/>
                          <w:szCs w:val="36"/>
                        </w:rPr>
                        <w:fldChar w:fldCharType="begin"/>
                      </w:r>
                      <w:r>
                        <w:rPr>
                          <w:b/>
                          <w:color w:val="E7E6E6" w:themeColor="background2"/>
                          <w:spacing w:val="20"/>
                          <w:sz w:val="36"/>
                          <w:szCs w:val="36"/>
                        </w:rPr>
                        <w:instrText xml:space="preserve"> PAGE   \* MERGEFORMAT </w:instrText>
                      </w:r>
                      <w:r>
                        <w:rPr>
                          <w:b/>
                          <w:color w:val="E7E6E6" w:themeColor="background2"/>
                          <w:spacing w:val="20"/>
                          <w:sz w:val="36"/>
                          <w:szCs w:val="36"/>
                        </w:rPr>
                        <w:fldChar w:fldCharType="separate"/>
                      </w:r>
                      <w:r>
                        <w:rPr>
                          <w:b/>
                          <w:noProof/>
                          <w:color w:val="E7E6E6" w:themeColor="background2"/>
                          <w:spacing w:val="20"/>
                          <w:sz w:val="36"/>
                          <w:szCs w:val="36"/>
                        </w:rPr>
                        <w:t>2</w:t>
                      </w:r>
                      <w:r>
                        <w:rPr>
                          <w:b/>
                          <w:noProof/>
                          <w:color w:val="E7E6E6" w:themeColor="background2"/>
                          <w:spacing w:val="20"/>
                          <w:sz w:val="36"/>
                          <w:szCs w:val="36"/>
                        </w:rP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BAB08" w14:textId="77777777" w:rsidR="00765D50" w:rsidRDefault="00765D50" w:rsidP="00F32BC8">
      <w:pPr>
        <w:spacing w:after="0" w:line="240" w:lineRule="auto"/>
      </w:pPr>
      <w:r>
        <w:separator/>
      </w:r>
    </w:p>
  </w:footnote>
  <w:footnote w:type="continuationSeparator" w:id="0">
    <w:p w14:paraId="1C6D3234" w14:textId="77777777" w:rsidR="00765D50" w:rsidRDefault="00765D50" w:rsidP="00F3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4C2CE" w14:textId="50C0359F" w:rsidR="00D1629F" w:rsidRPr="00D1629F" w:rsidRDefault="00D1629F" w:rsidP="00D1629F">
    <w:pPr>
      <w:rPr>
        <w:rFonts w:ascii="Helvetica" w:hAnsi="Helvetica"/>
        <w:b/>
        <w:bCs/>
        <w:sz w:val="28"/>
        <w:szCs w:val="28"/>
        <w:u w:val="single"/>
      </w:rPr>
    </w:pPr>
    <w:r w:rsidRPr="00D1629F">
      <w:rPr>
        <w:rFonts w:ascii="Helvetica" w:hAnsi="Helvetica"/>
        <w:b/>
        <w:bCs/>
        <w:sz w:val="28"/>
        <w:szCs w:val="28"/>
        <w:u w:val="single"/>
      </w:rPr>
      <w:t xml:space="preserve">The Categories of Opal - DRAFT             Updated for review 10/03/21                                               </w:t>
    </w:r>
  </w:p>
  <w:p w14:paraId="64B2DCF7" w14:textId="77777777" w:rsidR="00D1629F" w:rsidRDefault="00D16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22C"/>
    <w:multiLevelType w:val="hybridMultilevel"/>
    <w:tmpl w:val="66D0B520"/>
    <w:lvl w:ilvl="0" w:tplc="8424D24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14"/>
    <w:rsid w:val="001125D0"/>
    <w:rsid w:val="005C0414"/>
    <w:rsid w:val="006D319F"/>
    <w:rsid w:val="00765D50"/>
    <w:rsid w:val="00AE2BFF"/>
    <w:rsid w:val="00BA16F2"/>
    <w:rsid w:val="00D1629F"/>
    <w:rsid w:val="00F32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97EB"/>
  <w15:chartTrackingRefBased/>
  <w15:docId w15:val="{B6F15FAD-A593-FE40-A698-49259472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14"/>
    <w:pPr>
      <w:spacing w:after="160" w:line="259" w:lineRule="auto"/>
    </w:pPr>
    <w:rPr>
      <w:rFonts w:eastAsiaTheme="minorEastAs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14"/>
    <w:pPr>
      <w:spacing w:line="256" w:lineRule="auto"/>
      <w:ind w:left="720"/>
      <w:contextualSpacing/>
    </w:pPr>
  </w:style>
  <w:style w:type="paragraph" w:styleId="Header">
    <w:name w:val="header"/>
    <w:basedOn w:val="Normal"/>
    <w:link w:val="HeaderChar"/>
    <w:uiPriority w:val="99"/>
    <w:unhideWhenUsed/>
    <w:rsid w:val="00F32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BC8"/>
    <w:rPr>
      <w:rFonts w:eastAsiaTheme="minorEastAsia"/>
      <w:sz w:val="22"/>
      <w:szCs w:val="22"/>
      <w:lang w:eastAsia="zh-CN"/>
    </w:rPr>
  </w:style>
  <w:style w:type="paragraph" w:styleId="Footer">
    <w:name w:val="footer"/>
    <w:basedOn w:val="Normal"/>
    <w:link w:val="FooterChar"/>
    <w:uiPriority w:val="99"/>
    <w:unhideWhenUsed/>
    <w:rsid w:val="00F32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BC8"/>
    <w:rPr>
      <w:rFonts w:eastAsiaTheme="minorEastAsia"/>
      <w:sz w:val="22"/>
      <w:szCs w:val="22"/>
      <w:lang w:eastAsia="zh-CN"/>
    </w:rPr>
  </w:style>
  <w:style w:type="paragraph" w:styleId="NoSpacing">
    <w:name w:val="No Spacing"/>
    <w:uiPriority w:val="1"/>
    <w:qFormat/>
    <w:rsid w:val="00F32BC8"/>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Saxon Thomas</dc:creator>
  <cp:keywords/>
  <dc:description/>
  <cp:lastModifiedBy>Silvia Palmero</cp:lastModifiedBy>
  <cp:revision>2</cp:revision>
  <dcterms:created xsi:type="dcterms:W3CDTF">2021-03-11T04:40:00Z</dcterms:created>
  <dcterms:modified xsi:type="dcterms:W3CDTF">2021-03-11T04:40:00Z</dcterms:modified>
</cp:coreProperties>
</file>